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6"/>
          <w:szCs w:val="36"/>
        </w:rPr>
      </w:pPr>
      <w:r>
        <w:rPr>
          <w:rFonts w:hint="eastAsia" w:eastAsia="仿宋_GB2312" w:cs="仿宋_GB2312"/>
          <w:sz w:val="36"/>
          <w:szCs w:val="36"/>
        </w:rPr>
        <w:t>附件：</w:t>
      </w:r>
    </w:p>
    <w:p>
      <w:pPr>
        <w:spacing w:line="480" w:lineRule="auto"/>
        <w:jc w:val="center"/>
        <w:rPr>
          <w:rFonts w:hint="eastAsia" w:ascii="华文中宋" w:hAnsi="华文中宋" w:eastAsia="华文中宋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  <w:t>对外经济贸易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  <w:t>大学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  <w:t>政府管理学院</w:t>
      </w:r>
      <w:r>
        <w:rPr>
          <w:rFonts w:ascii="华文中宋" w:hAnsi="华文中宋" w:eastAsia="华文中宋" w:cs="华文中宋"/>
          <w:b/>
          <w:bCs/>
          <w:color w:val="000000"/>
          <w:sz w:val="36"/>
          <w:szCs w:val="36"/>
        </w:rPr>
        <w:t>来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  <w:t>华硕士留学生全英文课程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  <w:t>开发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  <w:t>申报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  <w:t>书</w:t>
      </w:r>
    </w:p>
    <w:p>
      <w:pPr>
        <w:spacing w:line="480" w:lineRule="auto"/>
        <w:ind w:firstLine="539"/>
        <w:jc w:val="center"/>
        <w:rPr>
          <w:rFonts w:ascii="仿宋_GB2312" w:eastAsia="仿宋_GB2312"/>
          <w:sz w:val="28"/>
          <w:szCs w:val="28"/>
        </w:rPr>
      </w:pPr>
    </w:p>
    <w:p>
      <w:pPr>
        <w:spacing w:line="480" w:lineRule="auto"/>
        <w:ind w:firstLine="539"/>
        <w:jc w:val="center"/>
        <w:rPr>
          <w:rFonts w:ascii="仿宋_GB2312" w:eastAsia="仿宋_GB2312"/>
          <w:sz w:val="28"/>
          <w:szCs w:val="28"/>
        </w:rPr>
      </w:pPr>
    </w:p>
    <w:p>
      <w:pPr>
        <w:spacing w:line="480" w:lineRule="auto"/>
        <w:ind w:firstLine="539"/>
        <w:jc w:val="center"/>
        <w:rPr>
          <w:rFonts w:ascii="仿宋_GB2312" w:eastAsia="仿宋_GB2312"/>
          <w:sz w:val="28"/>
          <w:szCs w:val="28"/>
        </w:rPr>
      </w:pPr>
    </w:p>
    <w:p>
      <w:pPr>
        <w:spacing w:line="480" w:lineRule="auto"/>
        <w:rPr>
          <w:rFonts w:ascii="仿宋_GB2312" w:eastAsia="仿宋_GB2312"/>
          <w:sz w:val="28"/>
          <w:szCs w:val="28"/>
        </w:rPr>
      </w:pPr>
    </w:p>
    <w:p>
      <w:pPr>
        <w:tabs>
          <w:tab w:val="left" w:pos="5685"/>
        </w:tabs>
        <w:spacing w:line="480" w:lineRule="auto"/>
        <w:rPr>
          <w:rFonts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297180</wp:posOffset>
                </wp:positionV>
                <wp:extent cx="4229100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1pt;margin-top:23.4pt;height:0pt;width:333pt;z-index:251660288;mso-width-relative:page;mso-height-relative:page;" filled="f" stroked="t" coordsize="21600,21600" o:gfxdata="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dJ2S9QA&#10;AAAJAQAADwAAAAAAAAABACAAAAAiAAAAZHJzL2Rvd25yZXYueG1sUEsBAhQAFAAAAAgAh07iQFut&#10;K7XqAQAAtAMAAA4AAAAAAAAAAQAgAAAAI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w:t>推 荐 单 位</w:t>
      </w:r>
      <w:r>
        <w:rPr>
          <w:rFonts w:hint="eastAsia" w:eastAsia="仿宋_GB2312"/>
          <w:sz w:val="28"/>
          <w:szCs w:val="28"/>
        </w:rPr>
        <w:t>：</w:t>
      </w:r>
      <w:r>
        <w:rPr>
          <w:rFonts w:eastAsia="仿宋_GB2312"/>
          <w:sz w:val="28"/>
          <w:szCs w:val="28"/>
        </w:rPr>
        <w:t>（</w:t>
      </w:r>
      <w:r>
        <w:rPr>
          <w:rFonts w:hint="eastAsia" w:eastAsia="仿宋_GB2312"/>
          <w:sz w:val="28"/>
          <w:szCs w:val="28"/>
        </w:rPr>
        <w:t>负责人所在学院</w:t>
      </w:r>
      <w:r>
        <w:rPr>
          <w:rFonts w:eastAsia="仿宋_GB2312"/>
          <w:sz w:val="28"/>
          <w:szCs w:val="28"/>
        </w:rPr>
        <w:t>）</w:t>
      </w:r>
    </w:p>
    <w:p>
      <w:pPr>
        <w:tabs>
          <w:tab w:val="left" w:pos="5685"/>
        </w:tabs>
        <w:spacing w:line="480" w:lineRule="auto"/>
        <w:rPr>
          <w:rFonts w:eastAsia="仿宋_GB2312"/>
          <w:sz w:val="24"/>
          <w:szCs w:val="24"/>
        </w:rPr>
      </w:pP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297180</wp:posOffset>
                </wp:positionV>
                <wp:extent cx="4229100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1pt;margin-top:23.4pt;height:0pt;width:333pt;z-index:251661312;mso-width-relative:page;mso-height-relative:page;" filled="f" stroked="t" coordsize="21600,21600" o:gfxdata="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dJ2S9QA&#10;AAAJAQAADwAAAAAAAAABACAAAAAiAAAAZHJzL2Rvd25yZXYueG1sUEsBAhQAFAAAAAgAh07iQE6S&#10;pM/qAQAAtAMAAA4AAAAAAAAAAQAgAAAAI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w:t>课 程 名 称</w:t>
      </w:r>
      <w:r>
        <w:rPr>
          <w:rFonts w:hint="eastAsia" w:eastAsia="仿宋_GB2312"/>
          <w:sz w:val="28"/>
          <w:szCs w:val="28"/>
        </w:rPr>
        <w:t>：</w:t>
      </w:r>
      <w:r>
        <w:rPr>
          <w:rFonts w:eastAsia="仿宋_GB2312"/>
          <w:sz w:val="28"/>
          <w:szCs w:val="28"/>
        </w:rPr>
        <w:t>（英文）</w:t>
      </w:r>
      <w:r>
        <w:rPr>
          <w:rFonts w:hint="eastAsia" w:eastAsia="仿宋_GB2312"/>
          <w:sz w:val="24"/>
          <w:szCs w:val="24"/>
          <w:lang w:eastAsia="zh-CN"/>
        </w:rPr>
        <w:t>□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课程1 </w:t>
      </w:r>
      <w:r>
        <w:rPr>
          <w:rFonts w:hint="default" w:eastAsia="仿宋_GB2312"/>
          <w:sz w:val="28"/>
          <w:szCs w:val="28"/>
        </w:rPr>
        <w:t>Thesis Planning and Academic Writing</w:t>
      </w:r>
    </w:p>
    <w:p>
      <w:pPr>
        <w:tabs>
          <w:tab w:val="left" w:pos="5685"/>
        </w:tabs>
        <w:spacing w:line="48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297180</wp:posOffset>
                </wp:positionV>
                <wp:extent cx="4229100" cy="0"/>
                <wp:effectExtent l="0" t="4445" r="0" b="508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1pt;margin-top:23.4pt;height:0pt;width:333pt;z-index:251663360;mso-width-relative:page;mso-height-relative:page;" filled="f" stroked="t" coordsize="21600,21600" o:gfxdata="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dJ2S9QA&#10;AAAJAQAADwAAAAAAAAABACAAAAAiAAAAZHJzL2Rvd25yZXYueG1sUEsBAhQAFAAAAAgAh07iQGTs&#10;ujrqAQAAtAMAAA4AAAAAAAAAAQAgAAAAI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sz w:val="28"/>
          <w:szCs w:val="28"/>
          <w:lang w:val="en-US" w:eastAsia="zh-CN"/>
        </w:rPr>
        <w:t xml:space="preserve">            </w:t>
      </w:r>
      <w:r>
        <w:rPr>
          <w:rFonts w:eastAsia="仿宋_GB2312"/>
          <w:sz w:val="28"/>
          <w:szCs w:val="28"/>
        </w:rPr>
        <w:t>（英文）</w:t>
      </w:r>
      <w:r>
        <w:rPr>
          <w:rFonts w:hint="eastAsia" w:eastAsia="仿宋_GB2312"/>
          <w:sz w:val="24"/>
          <w:szCs w:val="24"/>
          <w:lang w:eastAsia="zh-CN"/>
        </w:rPr>
        <w:t>□</w:t>
      </w:r>
      <w:r>
        <w:rPr>
          <w:rFonts w:hint="eastAsia" w:eastAsia="仿宋_GB2312"/>
          <w:sz w:val="28"/>
          <w:szCs w:val="28"/>
          <w:lang w:val="en-US" w:eastAsia="zh-CN"/>
        </w:rPr>
        <w:t xml:space="preserve">课程2 </w:t>
      </w:r>
      <w:r>
        <w:rPr>
          <w:rFonts w:hint="default" w:eastAsia="仿宋_GB2312"/>
          <w:sz w:val="28"/>
          <w:szCs w:val="28"/>
        </w:rPr>
        <w:t>Tariff Theory and Policy</w:t>
      </w:r>
    </w:p>
    <w:p>
      <w:pPr>
        <w:tabs>
          <w:tab w:val="left" w:pos="5685"/>
        </w:tabs>
        <w:spacing w:line="480" w:lineRule="auto"/>
        <w:rPr>
          <w:rFonts w:eastAsia="仿宋_GB2312"/>
          <w:sz w:val="24"/>
          <w:szCs w:val="24"/>
          <w:u w:val="single"/>
        </w:rPr>
      </w:pPr>
      <w:r>
        <w:rPr>
          <w:rFonts w:eastAsia="仿宋_GB2312"/>
          <w:sz w:val="28"/>
          <w:szCs w:val="28"/>
        </w:rPr>
        <w:t>课 程 名 称</w:t>
      </w:r>
      <w:r>
        <w:rPr>
          <w:rFonts w:hint="eastAsia" w:eastAsia="仿宋_GB2312"/>
          <w:sz w:val="28"/>
          <w:szCs w:val="28"/>
        </w:rPr>
        <w:t>：</w:t>
      </w:r>
      <w:r>
        <w:rPr>
          <w:rFonts w:eastAsia="仿宋_GB2312"/>
          <w:sz w:val="28"/>
          <w:szCs w:val="28"/>
          <w:u w:val="single"/>
        </w:rPr>
        <w:t>（中文）</w:t>
      </w:r>
      <w:r>
        <w:rPr>
          <w:rFonts w:eastAsia="仿宋_GB2312"/>
          <w:sz w:val="24"/>
          <w:szCs w:val="24"/>
          <w:u w:val="single"/>
        </w:rPr>
        <w:t xml:space="preserve"> </w:t>
      </w:r>
      <w:r>
        <w:rPr>
          <w:rFonts w:hint="eastAsia" w:eastAsia="仿宋_GB2312"/>
          <w:sz w:val="24"/>
          <w:szCs w:val="24"/>
          <w:u w:val="single"/>
          <w:lang w:eastAsia="zh-CN"/>
        </w:rPr>
        <w:t>□</w:t>
      </w:r>
      <w:r>
        <w:rPr>
          <w:rFonts w:eastAsia="仿宋_GB2312"/>
          <w:sz w:val="24"/>
          <w:szCs w:val="24"/>
          <w:u w:val="single"/>
        </w:rPr>
        <w:t xml:space="preserve"> 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>课程1 论文设计和学术写作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4"/>
          <w:szCs w:val="24"/>
          <w:u w:val="single"/>
        </w:rPr>
        <w:t xml:space="preserve">                                     </w:t>
      </w:r>
    </w:p>
    <w:p>
      <w:pPr>
        <w:tabs>
          <w:tab w:val="left" w:pos="5685"/>
        </w:tabs>
        <w:spacing w:line="480" w:lineRule="auto"/>
        <w:ind w:firstLine="1680" w:firstLineChars="600"/>
        <w:rPr>
          <w:rFonts w:eastAsia="仿宋_GB2312"/>
          <w:sz w:val="24"/>
          <w:szCs w:val="24"/>
          <w:u w:val="single"/>
        </w:rPr>
      </w:pPr>
      <w:r>
        <w:rPr>
          <w:rFonts w:eastAsia="仿宋_GB2312"/>
          <w:sz w:val="28"/>
          <w:szCs w:val="28"/>
          <w:u w:val="single"/>
        </w:rPr>
        <w:t>（中文）</w:t>
      </w:r>
      <w:r>
        <w:rPr>
          <w:rFonts w:eastAsia="仿宋_GB2312"/>
          <w:sz w:val="24"/>
          <w:szCs w:val="24"/>
          <w:u w:val="single"/>
        </w:rPr>
        <w:t xml:space="preserve"> </w:t>
      </w:r>
      <w:r>
        <w:rPr>
          <w:rFonts w:hint="eastAsia" w:eastAsia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eastAsia="仿宋_GB2312"/>
          <w:sz w:val="24"/>
          <w:szCs w:val="24"/>
          <w:u w:val="single"/>
          <w:lang w:eastAsia="zh-CN"/>
        </w:rPr>
        <w:t>□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>课程2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>关税理论与政策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eastAsia="仿宋_GB2312"/>
          <w:sz w:val="24"/>
          <w:szCs w:val="24"/>
          <w:u w:val="single"/>
        </w:rPr>
        <w:t xml:space="preserve">                                        </w:t>
      </w:r>
    </w:p>
    <w:p>
      <w:pPr>
        <w:spacing w:line="480" w:lineRule="auto"/>
        <w:ind w:left="420" w:hanging="420" w:hangingChars="150"/>
        <w:rPr>
          <w:rFonts w:eastAsia="仿宋_GB2312"/>
          <w:sz w:val="28"/>
          <w:szCs w:val="28"/>
          <w:u w:val="single"/>
        </w:rPr>
      </w:pPr>
    </w:p>
    <w:p>
      <w:pPr>
        <w:spacing w:line="480" w:lineRule="auto"/>
        <w:ind w:left="420" w:hanging="420" w:hangingChars="150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课 程 类 型</w:t>
      </w:r>
      <w:r>
        <w:rPr>
          <w:rFonts w:hint="eastAsia" w:eastAsia="仿宋_GB2312"/>
          <w:sz w:val="28"/>
          <w:szCs w:val="28"/>
        </w:rPr>
        <w:t>：</w:t>
      </w:r>
    </w:p>
    <w:tbl>
      <w:tblPr>
        <w:tblStyle w:val="4"/>
        <w:tblW w:w="822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9"/>
        <w:gridCol w:w="26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Thesis Planning and Academic Writing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SimSun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MCA+IMPA </w:t>
            </w:r>
            <w:r>
              <w:rPr>
                <w:rStyle w:val="8"/>
                <w:lang w:val="en-US" w:eastAsia="zh-CN" w:bidi="ar"/>
              </w:rPr>
              <w:t>必修课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Tariff Theory and Policy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SimSun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MCA</w:t>
            </w:r>
            <w:r>
              <w:rPr>
                <w:rStyle w:val="8"/>
                <w:lang w:val="en-US" w:eastAsia="zh-CN" w:bidi="ar"/>
              </w:rPr>
              <w:t>选修课</w:t>
            </w:r>
          </w:p>
        </w:tc>
      </w:tr>
    </w:tbl>
    <w:p>
      <w:pPr>
        <w:spacing w:line="480" w:lineRule="auto"/>
        <w:rPr>
          <w:rFonts w:eastAsia="仿宋_GB2312"/>
          <w:sz w:val="28"/>
          <w:szCs w:val="28"/>
        </w:rPr>
      </w:pPr>
    </w:p>
    <w:p>
      <w:pPr>
        <w:spacing w:line="480" w:lineRule="auto"/>
        <w:rPr>
          <w:rFonts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297180</wp:posOffset>
                </wp:positionV>
                <wp:extent cx="4000500" cy="0"/>
                <wp:effectExtent l="0" t="5080" r="0" b="444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23.4pt;height:0pt;width:315pt;z-index:251659264;mso-width-relative:page;mso-height-relative:page;" filled="f" stroked="t" coordsize="21600,21600" o:gfxdata="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Xdaj71AAAAAkBAAAP&#10;AAAAAAAAAAEAIAAAACIAAABkcnMvZG93bnJldi54bWxQSwECFAAUAAAACACHTuJA4lNCh+MBAACq&#10;AwAADgAAAAAAAAABACAAAAAj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w:t>课 程 负 责 人</w:t>
      </w:r>
      <w:r>
        <w:rPr>
          <w:rFonts w:hint="eastAsia" w:eastAsia="仿宋_GB2312"/>
          <w:sz w:val="28"/>
          <w:szCs w:val="28"/>
        </w:rPr>
        <w:t>：</w:t>
      </w:r>
    </w:p>
    <w:p>
      <w:pPr>
        <w:spacing w:line="48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297180</wp:posOffset>
                </wp:positionV>
                <wp:extent cx="4000500" cy="0"/>
                <wp:effectExtent l="0" t="5080" r="0" b="44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23.4pt;height:0pt;width:315pt;z-index:251662336;mso-width-relative:page;mso-height-relative:page;" filled="f" stroked="t" coordsize="21600,21600" o:gfxdata="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d1qPvUAAAACQEAAA8A&#10;AAAAAAAAAQAgAAAAIgAAAGRycy9kb3ducmV2LnhtbFBLAQIUABQAAAAIAIdO4kA22EEj4gEAAKoD&#10;AAAOAAAAAAAAAAEAIAAAACM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sz w:val="28"/>
          <w:szCs w:val="28"/>
        </w:rPr>
        <w:t>填 表 时 间：</w:t>
      </w:r>
    </w:p>
    <w:p>
      <w:pPr>
        <w:spacing w:line="480" w:lineRule="auto"/>
        <w:ind w:firstLine="539"/>
        <w:rPr>
          <w:rFonts w:ascii="仿宋_GB2312" w:eastAsia="仿宋_GB2312"/>
          <w:sz w:val="28"/>
          <w:szCs w:val="28"/>
        </w:rPr>
      </w:pPr>
    </w:p>
    <w:p>
      <w:pPr>
        <w:spacing w:line="480" w:lineRule="auto"/>
        <w:ind w:firstLine="539"/>
        <w:rPr>
          <w:rFonts w:ascii="仿宋_GB2312" w:eastAsia="仿宋_GB2312"/>
          <w:sz w:val="28"/>
          <w:szCs w:val="28"/>
        </w:rPr>
      </w:pPr>
    </w:p>
    <w:p>
      <w:pPr>
        <w:snapToGrid w:val="0"/>
        <w:spacing w:line="240" w:lineRule="atLeast"/>
        <w:jc w:val="center"/>
        <w:rPr>
          <w:rFonts w:ascii="仿宋_GB2312" w:hAnsi="SimSun" w:eastAsia="仿宋_GB2312"/>
          <w:sz w:val="28"/>
          <w:szCs w:val="28"/>
        </w:rPr>
      </w:pPr>
      <w:r>
        <w:rPr>
          <w:rFonts w:hint="eastAsia" w:ascii="仿宋_GB2312" w:hAnsi="SimSun" w:eastAsia="仿宋_GB2312" w:cs="仿宋_GB2312"/>
          <w:sz w:val="28"/>
          <w:szCs w:val="28"/>
          <w:lang w:val="en-US" w:eastAsia="zh-CN"/>
        </w:rPr>
        <w:t>政府管理</w:t>
      </w:r>
      <w:r>
        <w:rPr>
          <w:rFonts w:ascii="仿宋_GB2312" w:hAnsi="SimSun" w:eastAsia="仿宋_GB2312" w:cs="仿宋_GB2312"/>
          <w:sz w:val="28"/>
          <w:szCs w:val="28"/>
        </w:rPr>
        <w:t>学院</w:t>
      </w:r>
      <w:r>
        <w:rPr>
          <w:rFonts w:hint="eastAsia" w:ascii="仿宋_GB2312" w:hAnsi="SimSun" w:eastAsia="仿宋_GB2312" w:cs="仿宋_GB2312"/>
          <w:sz w:val="28"/>
          <w:szCs w:val="28"/>
        </w:rPr>
        <w:t>制表</w:t>
      </w:r>
    </w:p>
    <w:p>
      <w:pPr>
        <w:snapToGrid w:val="0"/>
        <w:spacing w:line="240" w:lineRule="atLeast"/>
        <w:jc w:val="center"/>
        <w:rPr>
          <w:rFonts w:ascii="仿宋_GB2312" w:hAnsi="SimSun" w:eastAsia="仿宋_GB2312"/>
          <w:sz w:val="28"/>
          <w:szCs w:val="28"/>
        </w:rPr>
      </w:pPr>
      <w:r>
        <w:rPr>
          <w:rFonts w:hint="eastAsia" w:ascii="仿宋_GB2312" w:hAnsi="SimSun" w:eastAsia="仿宋_GB2312" w:cs="仿宋_GB2312"/>
          <w:sz w:val="28"/>
          <w:szCs w:val="28"/>
        </w:rPr>
        <w:t>二○</w:t>
      </w:r>
      <w:r>
        <w:rPr>
          <w:rFonts w:hint="eastAsia" w:ascii="仿宋_GB2312" w:hAnsi="SimSun" w:eastAsia="仿宋_GB2312" w:cs="仿宋_GB2312"/>
          <w:sz w:val="28"/>
          <w:szCs w:val="28"/>
          <w:lang w:val="en-US" w:eastAsia="zh-CN"/>
        </w:rPr>
        <w:t>二四</w:t>
      </w:r>
      <w:r>
        <w:rPr>
          <w:rFonts w:hint="eastAsia" w:ascii="仿宋_GB2312" w:hAnsi="SimSun" w:eastAsia="仿宋_GB2312" w:cs="仿宋_GB2312"/>
          <w:sz w:val="28"/>
          <w:szCs w:val="28"/>
        </w:rPr>
        <w:t>年</w:t>
      </w:r>
      <w:r>
        <w:rPr>
          <w:rFonts w:hint="eastAsia" w:ascii="仿宋_GB2312" w:hAnsi="SimSun" w:eastAsia="仿宋_GB2312" w:cs="仿宋_GB2312"/>
          <w:sz w:val="28"/>
          <w:szCs w:val="28"/>
          <w:lang w:val="en-US" w:eastAsia="zh-CN"/>
        </w:rPr>
        <w:t>七</w:t>
      </w:r>
      <w:r>
        <w:rPr>
          <w:rFonts w:hint="eastAsia" w:ascii="仿宋_GB2312" w:hAnsi="SimSun" w:eastAsia="仿宋_GB2312" w:cs="仿宋_GB2312"/>
          <w:sz w:val="28"/>
          <w:szCs w:val="28"/>
        </w:rPr>
        <w:t>月</w:t>
      </w:r>
    </w:p>
    <w:p>
      <w:pPr>
        <w:spacing w:line="480" w:lineRule="auto"/>
        <w:ind w:firstLine="539"/>
        <w:jc w:val="center"/>
        <w:rPr>
          <w:rFonts w:ascii="仿宋_GB2312" w:hAnsi="SimSun" w:eastAsia="仿宋_GB2312"/>
          <w:b/>
          <w:bCs/>
          <w:sz w:val="36"/>
          <w:szCs w:val="36"/>
        </w:rPr>
      </w:pPr>
    </w:p>
    <w:p>
      <w:pPr>
        <w:spacing w:line="480" w:lineRule="auto"/>
        <w:ind w:firstLine="539"/>
        <w:jc w:val="center"/>
        <w:rPr>
          <w:rFonts w:ascii="仿宋_GB2312" w:hAnsi="SimSun" w:eastAsia="仿宋_GB2312"/>
          <w:b/>
          <w:bCs/>
          <w:sz w:val="36"/>
          <w:szCs w:val="36"/>
        </w:rPr>
      </w:pPr>
      <w:r>
        <w:rPr>
          <w:rFonts w:hint="eastAsia" w:ascii="仿宋_GB2312" w:hAnsi="SimSun" w:eastAsia="仿宋_GB2312" w:cs="仿宋_GB2312"/>
          <w:b/>
          <w:bCs/>
          <w:sz w:val="36"/>
          <w:szCs w:val="36"/>
        </w:rPr>
        <w:t>填写要求</w:t>
      </w:r>
    </w:p>
    <w:p>
      <w:pPr>
        <w:spacing w:line="480" w:lineRule="auto"/>
        <w:ind w:firstLine="539"/>
        <w:rPr>
          <w:rFonts w:ascii="仿宋_GB2312" w:hAnsi="SimSun" w:eastAsia="仿宋_GB2312"/>
          <w:sz w:val="28"/>
          <w:szCs w:val="28"/>
        </w:rPr>
      </w:pPr>
    </w:p>
    <w:p>
      <w:pPr>
        <w:numPr>
          <w:ilvl w:val="0"/>
          <w:numId w:val="1"/>
        </w:numPr>
        <w:spacing w:line="480" w:lineRule="auto"/>
        <w:rPr>
          <w:rFonts w:ascii="仿宋_GB2312" w:hAnsi="SimSun" w:eastAsia="仿宋_GB2312"/>
          <w:sz w:val="28"/>
          <w:szCs w:val="28"/>
        </w:rPr>
      </w:pPr>
      <w:r>
        <w:rPr>
          <w:rFonts w:hint="eastAsia" w:ascii="仿宋_GB2312" w:hAnsi="SimSun" w:eastAsia="仿宋_GB2312" w:cs="仿宋_GB2312"/>
          <w:sz w:val="28"/>
          <w:szCs w:val="28"/>
        </w:rPr>
        <w:t>以</w:t>
      </w:r>
      <w:r>
        <w:rPr>
          <w:rFonts w:ascii="仿宋_GB2312" w:hAnsi="SimSun" w:eastAsia="仿宋_GB2312" w:cs="仿宋_GB2312"/>
          <w:sz w:val="28"/>
          <w:szCs w:val="28"/>
        </w:rPr>
        <w:t>word</w:t>
      </w:r>
      <w:r>
        <w:rPr>
          <w:rFonts w:hint="eastAsia" w:ascii="仿宋_GB2312" w:hAnsi="SimSun" w:eastAsia="仿宋_GB2312" w:cs="仿宋_GB2312"/>
          <w:sz w:val="28"/>
          <w:szCs w:val="28"/>
        </w:rPr>
        <w:t>文档格式如实填写各项。</w:t>
      </w:r>
    </w:p>
    <w:p>
      <w:pPr>
        <w:numPr>
          <w:ilvl w:val="0"/>
          <w:numId w:val="1"/>
        </w:numPr>
        <w:spacing w:line="480" w:lineRule="auto"/>
        <w:ind w:right="25" w:rightChars="12"/>
        <w:rPr>
          <w:rFonts w:ascii="仿宋_GB2312" w:hAnsi="SimSun" w:eastAsia="仿宋_GB2312"/>
          <w:sz w:val="28"/>
          <w:szCs w:val="28"/>
        </w:rPr>
      </w:pPr>
      <w:r>
        <w:rPr>
          <w:rFonts w:hint="eastAsia" w:ascii="仿宋_GB2312" w:hAnsi="SimSun" w:eastAsia="仿宋_GB2312" w:cs="仿宋_GB2312"/>
          <w:sz w:val="28"/>
          <w:szCs w:val="28"/>
        </w:rPr>
        <w:t>表格文本中外文名词第一次出现时，要写清全称和缩写，再次出现时可以使用缩写。</w:t>
      </w:r>
    </w:p>
    <w:p>
      <w:pPr>
        <w:numPr>
          <w:ilvl w:val="0"/>
          <w:numId w:val="1"/>
        </w:numPr>
        <w:spacing w:line="480" w:lineRule="auto"/>
        <w:ind w:right="25" w:rightChars="12"/>
        <w:rPr>
          <w:rFonts w:ascii="仿宋_GB2312" w:hAnsi="SimSun" w:eastAsia="仿宋_GB2312"/>
          <w:sz w:val="28"/>
          <w:szCs w:val="28"/>
        </w:rPr>
      </w:pPr>
      <w:r>
        <w:rPr>
          <w:rFonts w:hint="eastAsia" w:ascii="仿宋_GB2312" w:hAnsi="SimSun" w:eastAsia="仿宋_GB2312" w:cs="仿宋_GB2312"/>
          <w:sz w:val="28"/>
          <w:szCs w:val="28"/>
        </w:rPr>
        <w:t>涉密内容不填写，有可能涉密和不宜大范围公开的内容，请在说明栏中注明。</w:t>
      </w:r>
    </w:p>
    <w:p>
      <w:pPr>
        <w:numPr>
          <w:ilvl w:val="0"/>
          <w:numId w:val="1"/>
        </w:numPr>
        <w:spacing w:line="480" w:lineRule="auto"/>
        <w:ind w:right="206" w:rightChars="98"/>
        <w:rPr>
          <w:rFonts w:ascii="仿宋_GB2312" w:hAnsi="SimSun" w:eastAsia="仿宋_GB2312"/>
          <w:sz w:val="28"/>
          <w:szCs w:val="28"/>
        </w:rPr>
      </w:pPr>
      <w:r>
        <w:rPr>
          <w:rFonts w:hint="eastAsia" w:ascii="仿宋_GB2312" w:hAnsi="SimSun" w:eastAsia="仿宋_GB2312" w:cs="仿宋_GB2312"/>
          <w:sz w:val="28"/>
          <w:szCs w:val="28"/>
        </w:rPr>
        <w:t>除课程负责人外，根据课程实际情况，可填写教学团队教师的信息。</w:t>
      </w:r>
    </w:p>
    <w:p>
      <w:pPr>
        <w:numPr>
          <w:ilvl w:val="0"/>
          <w:numId w:val="1"/>
        </w:numPr>
        <w:spacing w:line="480" w:lineRule="auto"/>
        <w:ind w:right="25" w:rightChars="12"/>
        <w:rPr>
          <w:rFonts w:ascii="仿宋_GB2312" w:hAnsi="SimSun" w:eastAsia="仿宋_GB2312"/>
          <w:sz w:val="28"/>
          <w:szCs w:val="28"/>
        </w:rPr>
      </w:pPr>
      <w:r>
        <w:rPr>
          <w:rFonts w:hint="eastAsia" w:ascii="仿宋_GB2312" w:hAnsi="SimSun" w:eastAsia="仿宋_GB2312" w:cs="仿宋_GB2312"/>
          <w:sz w:val="28"/>
          <w:szCs w:val="28"/>
        </w:rPr>
        <w:t>本表栏目未涵盖的内容，需要说明的，请在说明栏中注明。</w:t>
      </w:r>
    </w:p>
    <w:p>
      <w:pPr>
        <w:spacing w:line="480" w:lineRule="auto"/>
        <w:ind w:left="539" w:right="25" w:rightChars="12"/>
        <w:rPr>
          <w:rFonts w:ascii="仿宋_GB2312" w:hAnsi="SimSun" w:eastAsia="仿宋_GB2312"/>
          <w:sz w:val="28"/>
          <w:szCs w:val="28"/>
        </w:rPr>
      </w:pPr>
    </w:p>
    <w:p>
      <w:pPr>
        <w:numPr>
          <w:ilvl w:val="1"/>
          <w:numId w:val="1"/>
        </w:numPr>
        <w:tabs>
          <w:tab w:val="left" w:pos="540"/>
          <w:tab w:val="clear" w:pos="1679"/>
        </w:tabs>
        <w:spacing w:line="480" w:lineRule="auto"/>
        <w:ind w:right="-693" w:rightChars="-330" w:hanging="1679"/>
        <w:rPr>
          <w:rFonts w:ascii="SimHei" w:hAnsi="SimHei" w:eastAsia="SimHei"/>
          <w:sz w:val="28"/>
          <w:szCs w:val="28"/>
        </w:rPr>
      </w:pPr>
      <w:r>
        <w:rPr>
          <w:rFonts w:ascii="仿宋_GB2312" w:hAnsi="SimSun" w:eastAsia="仿宋_GB2312"/>
          <w:sz w:val="28"/>
          <w:szCs w:val="28"/>
        </w:rPr>
        <w:br w:type="page"/>
      </w:r>
      <w:r>
        <w:rPr>
          <w:rFonts w:hint="eastAsia" w:ascii="SimHei" w:hAnsi="SimHei" w:eastAsia="SimHei" w:cs="SimHei"/>
          <w:sz w:val="28"/>
          <w:szCs w:val="28"/>
        </w:rPr>
        <w:t>课程负责人情况</w:t>
      </w:r>
    </w:p>
    <w:tbl>
      <w:tblPr>
        <w:tblStyle w:val="4"/>
        <w:tblW w:w="900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56"/>
        <w:gridCol w:w="993"/>
        <w:gridCol w:w="435"/>
        <w:gridCol w:w="1071"/>
        <w:gridCol w:w="379"/>
        <w:gridCol w:w="992"/>
        <w:gridCol w:w="1383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line="480" w:lineRule="auto"/>
              <w:ind w:right="-103" w:rightChars="-49"/>
              <w:rPr>
                <w:rFonts w:ascii="仿宋_GB2312" w:hAnsi="SimSu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SimSun" w:eastAsia="仿宋_GB2312" w:cs="仿宋_GB2312"/>
                <w:b/>
                <w:bCs/>
                <w:sz w:val="28"/>
                <w:szCs w:val="28"/>
              </w:rPr>
              <w:t>1-1</w:t>
            </w:r>
          </w:p>
          <w:p>
            <w:pPr>
              <w:adjustRightInd w:val="0"/>
              <w:snapToGrid w:val="0"/>
              <w:spacing w:line="240" w:lineRule="atLeast"/>
              <w:ind w:right="-103" w:rightChars="-49"/>
              <w:rPr>
                <w:rFonts w:ascii="仿宋_GB2312" w:hAnsi="SimSun" w:eastAsia="仿宋_GB2312"/>
                <w:sz w:val="28"/>
                <w:szCs w:val="28"/>
              </w:rPr>
            </w:pPr>
            <w:r>
              <w:rPr>
                <w:rFonts w:hint="eastAsia" w:ascii="仿宋_GB2312" w:hAnsi="SimSun" w:eastAsia="仿宋_GB2312" w:cs="仿宋_GB2312"/>
                <w:sz w:val="28"/>
                <w:szCs w:val="28"/>
              </w:rPr>
              <w:t>基本</w:t>
            </w:r>
          </w:p>
          <w:p>
            <w:pPr>
              <w:adjustRightInd w:val="0"/>
              <w:snapToGrid w:val="0"/>
              <w:spacing w:line="240" w:lineRule="atLeast"/>
              <w:ind w:right="-103" w:rightChars="-49"/>
              <w:rPr>
                <w:rFonts w:ascii="仿宋_GB2312" w:hAnsi="SimSun" w:eastAsia="仿宋_GB2312"/>
                <w:sz w:val="28"/>
                <w:szCs w:val="28"/>
              </w:rPr>
            </w:pPr>
            <w:r>
              <w:rPr>
                <w:rFonts w:hint="eastAsia" w:ascii="仿宋_GB2312" w:hAnsi="SimSun" w:eastAsia="仿宋_GB2312" w:cs="仿宋_GB2312"/>
                <w:sz w:val="28"/>
                <w:szCs w:val="28"/>
              </w:rPr>
              <w:t>信息</w:t>
            </w:r>
          </w:p>
        </w:tc>
        <w:tc>
          <w:tcPr>
            <w:tcW w:w="1256" w:type="dxa"/>
          </w:tcPr>
          <w:p>
            <w:pPr>
              <w:spacing w:line="480" w:lineRule="auto"/>
              <w:ind w:right="-693" w:rightChars="-330"/>
              <w:rPr>
                <w:rFonts w:ascii="仿宋_GB2312" w:hAnsi="SimSun" w:eastAsia="仿宋_GB2312"/>
                <w:sz w:val="28"/>
                <w:szCs w:val="28"/>
              </w:rPr>
            </w:pPr>
            <w:r>
              <w:rPr>
                <w:rFonts w:hint="eastAsia" w:ascii="仿宋_GB2312" w:hAnsi="SimSun" w:eastAsia="仿宋_GB2312" w:cs="仿宋_GB2312"/>
                <w:sz w:val="28"/>
                <w:szCs w:val="28"/>
              </w:rPr>
              <w:t>姓　名</w:t>
            </w:r>
          </w:p>
        </w:tc>
        <w:tc>
          <w:tcPr>
            <w:tcW w:w="1428" w:type="dxa"/>
            <w:gridSpan w:val="2"/>
          </w:tcPr>
          <w:p>
            <w:pPr>
              <w:spacing w:line="480" w:lineRule="auto"/>
              <w:ind w:right="-693" w:rightChars="-330"/>
              <w:rPr>
                <w:rFonts w:ascii="仿宋_GB2312" w:hAnsi="SimSun" w:eastAsia="仿宋_GB2312"/>
                <w:sz w:val="28"/>
                <w:szCs w:val="28"/>
              </w:rPr>
            </w:pPr>
          </w:p>
        </w:tc>
        <w:tc>
          <w:tcPr>
            <w:tcW w:w="1071" w:type="dxa"/>
          </w:tcPr>
          <w:p>
            <w:pPr>
              <w:spacing w:line="480" w:lineRule="auto"/>
              <w:ind w:right="-693" w:rightChars="-330"/>
              <w:rPr>
                <w:rFonts w:ascii="仿宋_GB2312" w:hAnsi="SimSun" w:eastAsia="仿宋_GB2312"/>
                <w:sz w:val="28"/>
                <w:szCs w:val="28"/>
              </w:rPr>
            </w:pPr>
            <w:r>
              <w:rPr>
                <w:rFonts w:hint="eastAsia" w:ascii="仿宋_GB2312" w:hAnsi="SimSun" w:eastAsia="仿宋_GB2312" w:cs="仿宋_GB2312"/>
                <w:sz w:val="28"/>
                <w:szCs w:val="28"/>
              </w:rPr>
              <w:t>性　别</w:t>
            </w:r>
          </w:p>
        </w:tc>
        <w:tc>
          <w:tcPr>
            <w:tcW w:w="1371" w:type="dxa"/>
            <w:gridSpan w:val="2"/>
          </w:tcPr>
          <w:p>
            <w:pPr>
              <w:spacing w:line="480" w:lineRule="auto"/>
              <w:ind w:right="-693" w:rightChars="-330"/>
              <w:rPr>
                <w:rFonts w:ascii="仿宋_GB2312" w:hAnsi="SimSun" w:eastAsia="仿宋_GB2312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spacing w:line="480" w:lineRule="auto"/>
              <w:ind w:right="-693" w:rightChars="-330"/>
              <w:rPr>
                <w:rFonts w:ascii="仿宋_GB2312" w:hAnsi="SimSun" w:eastAsia="仿宋_GB2312"/>
                <w:sz w:val="28"/>
                <w:szCs w:val="28"/>
              </w:rPr>
            </w:pPr>
            <w:r>
              <w:rPr>
                <w:rFonts w:hint="eastAsia" w:ascii="仿宋_GB2312" w:hAnsi="SimSun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591" w:type="dxa"/>
          </w:tcPr>
          <w:p>
            <w:pPr>
              <w:spacing w:line="480" w:lineRule="auto"/>
              <w:ind w:right="-693" w:rightChars="-330"/>
              <w:rPr>
                <w:rFonts w:ascii="仿宋_GB2312" w:hAnsi="SimSu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line="480" w:lineRule="auto"/>
              <w:ind w:right="-693" w:rightChars="-330"/>
              <w:jc w:val="center"/>
              <w:rPr>
                <w:rFonts w:ascii="仿宋_GB2312" w:hAnsi="SimSun" w:eastAsia="仿宋_GB2312"/>
                <w:sz w:val="28"/>
                <w:szCs w:val="28"/>
              </w:rPr>
            </w:pPr>
          </w:p>
        </w:tc>
        <w:tc>
          <w:tcPr>
            <w:tcW w:w="1256" w:type="dxa"/>
          </w:tcPr>
          <w:p>
            <w:pPr>
              <w:spacing w:line="480" w:lineRule="auto"/>
              <w:ind w:right="-693" w:rightChars="-330"/>
              <w:rPr>
                <w:rFonts w:ascii="仿宋_GB2312" w:hAnsi="SimSun" w:eastAsia="仿宋_GB2312"/>
                <w:sz w:val="28"/>
                <w:szCs w:val="28"/>
              </w:rPr>
            </w:pPr>
            <w:r>
              <w:rPr>
                <w:rFonts w:hint="eastAsia" w:ascii="仿宋_GB2312" w:hAnsi="SimSun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1428" w:type="dxa"/>
            <w:gridSpan w:val="2"/>
          </w:tcPr>
          <w:p>
            <w:pPr>
              <w:spacing w:line="480" w:lineRule="auto"/>
              <w:ind w:right="-693" w:rightChars="-330"/>
              <w:rPr>
                <w:rFonts w:ascii="仿宋_GB2312" w:hAnsi="SimSun" w:eastAsia="仿宋_GB2312"/>
                <w:sz w:val="28"/>
                <w:szCs w:val="28"/>
              </w:rPr>
            </w:pPr>
          </w:p>
        </w:tc>
        <w:tc>
          <w:tcPr>
            <w:tcW w:w="1071" w:type="dxa"/>
          </w:tcPr>
          <w:p>
            <w:pPr>
              <w:snapToGrid w:val="0"/>
              <w:rPr>
                <w:rFonts w:ascii="仿宋_GB2312" w:hAnsi="SimSun" w:eastAsia="仿宋_GB2312"/>
                <w:sz w:val="28"/>
                <w:szCs w:val="28"/>
              </w:rPr>
            </w:pPr>
            <w:r>
              <w:rPr>
                <w:rFonts w:hint="eastAsia" w:ascii="仿宋_GB2312" w:hAnsi="SimSun" w:eastAsia="仿宋_GB2312" w:cs="仿宋_GB2312"/>
                <w:sz w:val="28"/>
                <w:szCs w:val="28"/>
              </w:rPr>
              <w:t>专业技术职务</w:t>
            </w:r>
          </w:p>
        </w:tc>
        <w:tc>
          <w:tcPr>
            <w:tcW w:w="1371" w:type="dxa"/>
            <w:gridSpan w:val="2"/>
          </w:tcPr>
          <w:p>
            <w:pPr>
              <w:spacing w:line="480" w:lineRule="auto"/>
              <w:ind w:right="-693" w:rightChars="-330"/>
              <w:rPr>
                <w:rFonts w:ascii="仿宋_GB2312" w:hAnsi="SimSun" w:eastAsia="仿宋_GB2312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spacing w:line="480" w:lineRule="auto"/>
              <w:ind w:right="-693" w:rightChars="-330"/>
              <w:rPr>
                <w:rFonts w:ascii="仿宋_GB2312" w:hAnsi="SimSun" w:eastAsia="仿宋_GB2312"/>
                <w:sz w:val="28"/>
                <w:szCs w:val="28"/>
              </w:rPr>
            </w:pPr>
            <w:r>
              <w:rPr>
                <w:rFonts w:hint="eastAsia" w:ascii="仿宋_GB2312" w:hAnsi="SimSun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1591" w:type="dxa"/>
          </w:tcPr>
          <w:p>
            <w:pPr>
              <w:spacing w:line="480" w:lineRule="auto"/>
              <w:ind w:right="-693" w:rightChars="-330"/>
              <w:rPr>
                <w:rFonts w:ascii="仿宋_GB2312" w:hAnsi="SimSu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line="480" w:lineRule="auto"/>
              <w:ind w:right="-693" w:rightChars="-330"/>
              <w:jc w:val="center"/>
              <w:rPr>
                <w:rFonts w:ascii="仿宋_GB2312" w:hAnsi="SimSun" w:eastAsia="仿宋_GB2312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80" w:lineRule="auto"/>
              <w:ind w:right="-111" w:rightChars="-53"/>
              <w:jc w:val="center"/>
              <w:rPr>
                <w:rFonts w:ascii="仿宋_GB2312" w:hAnsi="SimSun" w:eastAsia="仿宋_GB2312"/>
                <w:sz w:val="28"/>
                <w:szCs w:val="28"/>
              </w:rPr>
            </w:pPr>
            <w:r>
              <w:rPr>
                <w:rFonts w:hint="eastAsia" w:ascii="仿宋_GB2312" w:hAnsi="SimSun" w:eastAsia="仿宋_GB2312" w:cs="仿宋_GB2312"/>
                <w:sz w:val="28"/>
                <w:szCs w:val="28"/>
              </w:rPr>
              <w:t>所在院系</w:t>
            </w:r>
          </w:p>
        </w:tc>
        <w:tc>
          <w:tcPr>
            <w:tcW w:w="2878" w:type="dxa"/>
            <w:gridSpan w:val="4"/>
          </w:tcPr>
          <w:p>
            <w:pPr>
              <w:spacing w:line="480" w:lineRule="auto"/>
              <w:ind w:right="-693" w:rightChars="-330"/>
              <w:rPr>
                <w:rFonts w:ascii="仿宋_GB2312" w:hAnsi="SimSun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80" w:lineRule="auto"/>
              <w:ind w:right="-111" w:rightChars="-5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SimSun" w:eastAsia="仿宋_GB2312" w:cs="仿宋_GB2312"/>
                <w:sz w:val="28"/>
                <w:szCs w:val="28"/>
              </w:rPr>
              <w:t>邮箱</w:t>
            </w:r>
          </w:p>
        </w:tc>
        <w:tc>
          <w:tcPr>
            <w:tcW w:w="2974" w:type="dxa"/>
            <w:gridSpan w:val="2"/>
          </w:tcPr>
          <w:p>
            <w:pPr>
              <w:spacing w:line="480" w:lineRule="auto"/>
              <w:ind w:right="-693" w:rightChars="-330"/>
              <w:rPr>
                <w:rFonts w:ascii="仿宋_GB2312" w:hAnsi="SimSu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line="480" w:lineRule="auto"/>
              <w:ind w:right="-693" w:rightChars="-330"/>
              <w:jc w:val="center"/>
              <w:rPr>
                <w:rFonts w:ascii="仿宋_GB2312" w:hAnsi="SimSun" w:eastAsia="仿宋_GB2312"/>
                <w:sz w:val="28"/>
                <w:szCs w:val="28"/>
              </w:rPr>
            </w:pPr>
          </w:p>
        </w:tc>
        <w:tc>
          <w:tcPr>
            <w:tcW w:w="2249" w:type="dxa"/>
            <w:gridSpan w:val="2"/>
          </w:tcPr>
          <w:p>
            <w:pPr>
              <w:spacing w:line="480" w:lineRule="auto"/>
              <w:ind w:right="-693" w:rightChars="-330"/>
              <w:rPr>
                <w:rFonts w:ascii="仿宋_GB2312" w:hAnsi="SimSun" w:eastAsia="仿宋_GB2312"/>
                <w:sz w:val="28"/>
                <w:szCs w:val="28"/>
              </w:rPr>
            </w:pPr>
            <w:r>
              <w:rPr>
                <w:rFonts w:hint="eastAsia" w:ascii="仿宋_GB2312" w:hAnsi="SimSun" w:eastAsia="仿宋_GB2312" w:cs="仿宋_GB2312"/>
                <w:sz w:val="28"/>
                <w:szCs w:val="28"/>
              </w:rPr>
              <w:t>通信地址及邮编）</w:t>
            </w:r>
          </w:p>
        </w:tc>
        <w:tc>
          <w:tcPr>
            <w:tcW w:w="5851" w:type="dxa"/>
            <w:gridSpan w:val="6"/>
          </w:tcPr>
          <w:p>
            <w:pPr>
              <w:spacing w:line="480" w:lineRule="auto"/>
              <w:ind w:right="-693" w:rightChars="-330"/>
              <w:rPr>
                <w:rFonts w:ascii="仿宋_GB2312" w:hAnsi="SimSu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line="480" w:lineRule="auto"/>
              <w:ind w:right="-693" w:rightChars="-330"/>
              <w:jc w:val="center"/>
              <w:rPr>
                <w:rFonts w:ascii="仿宋_GB2312" w:hAnsi="SimSun" w:eastAsia="仿宋_GB2312"/>
                <w:sz w:val="28"/>
                <w:szCs w:val="28"/>
              </w:rPr>
            </w:pPr>
          </w:p>
        </w:tc>
        <w:tc>
          <w:tcPr>
            <w:tcW w:w="2249" w:type="dxa"/>
            <w:gridSpan w:val="2"/>
          </w:tcPr>
          <w:p>
            <w:pPr>
              <w:spacing w:line="480" w:lineRule="auto"/>
              <w:ind w:right="-693" w:rightChars="-330"/>
              <w:rPr>
                <w:rFonts w:ascii="仿宋_GB2312" w:hAnsi="SimSun" w:eastAsia="仿宋_GB2312"/>
                <w:sz w:val="28"/>
                <w:szCs w:val="28"/>
              </w:rPr>
            </w:pPr>
            <w:r>
              <w:rPr>
                <w:rFonts w:hint="eastAsia" w:ascii="仿宋_GB2312" w:hAnsi="SimSun" w:eastAsia="仿宋_GB2312" w:cs="仿宋_GB2312"/>
                <w:sz w:val="28"/>
                <w:szCs w:val="28"/>
              </w:rPr>
              <w:t>专业方向</w:t>
            </w:r>
          </w:p>
        </w:tc>
        <w:tc>
          <w:tcPr>
            <w:tcW w:w="5851" w:type="dxa"/>
            <w:gridSpan w:val="6"/>
          </w:tcPr>
          <w:p>
            <w:pPr>
              <w:spacing w:line="480" w:lineRule="auto"/>
              <w:ind w:right="-693" w:rightChars="-330"/>
              <w:rPr>
                <w:rFonts w:ascii="仿宋_GB2312" w:hAnsi="SimSu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1" w:hRule="atLeast"/>
        </w:trPr>
        <w:tc>
          <w:tcPr>
            <w:tcW w:w="900" w:type="dxa"/>
            <w:vAlign w:val="center"/>
          </w:tcPr>
          <w:p>
            <w:pPr>
              <w:spacing w:line="480" w:lineRule="auto"/>
              <w:ind w:right="-281" w:rightChars="-134"/>
              <w:rPr>
                <w:rFonts w:ascii="仿宋_GB2312" w:hAnsi="SimSu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SimSun" w:eastAsia="仿宋_GB2312" w:cs="仿宋_GB2312"/>
                <w:b/>
                <w:bCs/>
                <w:sz w:val="28"/>
                <w:szCs w:val="28"/>
              </w:rPr>
              <w:t>1-2</w:t>
            </w:r>
          </w:p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ascii="仿宋_GB2312" w:hAnsi="SimSun" w:eastAsia="仿宋_GB2312"/>
                <w:sz w:val="28"/>
                <w:szCs w:val="28"/>
              </w:rPr>
            </w:pPr>
            <w:r>
              <w:rPr>
                <w:rFonts w:hint="eastAsia" w:ascii="仿宋_GB2312" w:hAnsi="SimSun" w:eastAsia="仿宋_GB2312" w:cs="仿宋_GB2312"/>
                <w:sz w:val="28"/>
                <w:szCs w:val="28"/>
              </w:rPr>
              <w:t>教学</w:t>
            </w:r>
          </w:p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ascii="仿宋_GB2312" w:hAnsi="SimSun" w:eastAsia="仿宋_GB2312"/>
                <w:sz w:val="28"/>
                <w:szCs w:val="28"/>
              </w:rPr>
            </w:pPr>
            <w:r>
              <w:rPr>
                <w:rFonts w:hint="eastAsia" w:ascii="仿宋_GB2312" w:hAnsi="SimSun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8100" w:type="dxa"/>
            <w:gridSpan w:val="8"/>
          </w:tcPr>
          <w:p>
            <w:pPr>
              <w:ind w:right="-107" w:rightChars="-51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SimSun" w:eastAsia="仿宋_GB2312" w:cs="仿宋_GB2312"/>
                <w:sz w:val="24"/>
                <w:szCs w:val="24"/>
              </w:rPr>
              <w:t>近三年来讲授的主要课程（含课程名称、课程类别、周学时数；届数及学生总人数）；</w:t>
            </w:r>
          </w:p>
          <w:p>
            <w:pPr>
              <w:ind w:right="-107" w:rightChars="-51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SimSun" w:eastAsia="仿宋_GB2312" w:cs="仿宋_GB2312"/>
                <w:sz w:val="24"/>
                <w:szCs w:val="24"/>
              </w:rPr>
              <w:t>承担的实践性教学（含实验、实训、实习、课程设计、毕业设计</w:t>
            </w:r>
            <w:r>
              <w:rPr>
                <w:rFonts w:ascii="仿宋_GB2312" w:hAnsi="SimSun" w:eastAsia="仿宋_GB2312" w:cs="仿宋_GB2312"/>
                <w:sz w:val="24"/>
                <w:szCs w:val="24"/>
              </w:rPr>
              <w:t>/</w:t>
            </w:r>
            <w:r>
              <w:rPr>
                <w:rFonts w:hint="eastAsia" w:ascii="仿宋_GB2312" w:hAnsi="SimSun" w:eastAsia="仿宋_GB2312" w:cs="仿宋_GB2312"/>
                <w:sz w:val="24"/>
                <w:szCs w:val="24"/>
              </w:rPr>
              <w:t>论文，学生总人数）；</w:t>
            </w:r>
          </w:p>
          <w:p>
            <w:pPr>
              <w:ind w:right="-107" w:rightChars="-51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SimSun" w:eastAsia="仿宋_GB2312" w:cs="仿宋_GB2312"/>
                <w:sz w:val="24"/>
                <w:szCs w:val="24"/>
              </w:rPr>
              <w:t>主持的教学研究课题（含课题名称、来源、年限）；</w:t>
            </w:r>
          </w:p>
          <w:p>
            <w:pPr>
              <w:ind w:right="-107" w:rightChars="-51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SimSun" w:eastAsia="仿宋_GB2312" w:cs="仿宋_GB2312"/>
                <w:sz w:val="24"/>
                <w:szCs w:val="24"/>
              </w:rPr>
              <w:t>作为第一署名人在国内外公开发行的刊物上发表的教学研究论文（含题目、刊物名称、时间）；</w:t>
            </w:r>
          </w:p>
          <w:p>
            <w:pPr>
              <w:ind w:right="-107" w:rightChars="-51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SimSun" w:eastAsia="仿宋_GB2312" w:cs="仿宋_GB2312"/>
                <w:sz w:val="24"/>
                <w:szCs w:val="24"/>
              </w:rPr>
              <w:t>获得的教学表彰</w:t>
            </w:r>
            <w:r>
              <w:rPr>
                <w:rFonts w:ascii="仿宋_GB2312" w:hAnsi="SimSun" w:eastAsia="仿宋_GB2312" w:cs="仿宋_GB2312"/>
                <w:sz w:val="24"/>
                <w:szCs w:val="24"/>
              </w:rPr>
              <w:t>/</w:t>
            </w:r>
            <w:r>
              <w:rPr>
                <w:rFonts w:hint="eastAsia" w:ascii="仿宋_GB2312" w:hAnsi="SimSun" w:eastAsia="仿宋_GB2312" w:cs="仿宋_GB2312"/>
                <w:sz w:val="24"/>
                <w:szCs w:val="24"/>
              </w:rPr>
              <w:t>奖励；</w:t>
            </w:r>
          </w:p>
          <w:p>
            <w:pPr>
              <w:ind w:right="-107" w:rightChars="-51"/>
              <w:rPr>
                <w:rFonts w:hint="eastAsia" w:ascii="仿宋_GB2312" w:hAnsi="SimSu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SimSun" w:eastAsia="仿宋_GB2312" w:cs="仿宋_GB2312"/>
                <w:sz w:val="24"/>
                <w:szCs w:val="24"/>
              </w:rPr>
              <w:t>主编的规划教材</w:t>
            </w:r>
            <w:r>
              <w:rPr>
                <w:rFonts w:hint="eastAsia" w:ascii="仿宋_GB2312" w:hAnsi="SimSun" w:eastAsia="仿宋_GB2312" w:cs="仿宋_GB2312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4" w:hRule="atLeast"/>
        </w:trPr>
        <w:tc>
          <w:tcPr>
            <w:tcW w:w="900" w:type="dxa"/>
            <w:vAlign w:val="center"/>
          </w:tcPr>
          <w:p>
            <w:pPr>
              <w:spacing w:line="480" w:lineRule="auto"/>
              <w:ind w:right="-693" w:rightChars="-330"/>
              <w:rPr>
                <w:rFonts w:ascii="仿宋_GB2312" w:hAnsi="SimSu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SimSun" w:eastAsia="仿宋_GB2312" w:cs="仿宋_GB2312"/>
                <w:b/>
                <w:bCs/>
                <w:sz w:val="28"/>
                <w:szCs w:val="28"/>
              </w:rPr>
              <w:t>1-3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rPr>
                <w:rFonts w:ascii="仿宋_GB2312" w:hAnsi="SimSun" w:eastAsia="仿宋_GB2312"/>
                <w:sz w:val="28"/>
                <w:szCs w:val="28"/>
              </w:rPr>
            </w:pPr>
            <w:r>
              <w:rPr>
                <w:rFonts w:hint="eastAsia" w:ascii="仿宋_GB2312" w:hAnsi="SimSun" w:eastAsia="仿宋_GB2312" w:cs="仿宋_GB2312"/>
                <w:sz w:val="28"/>
                <w:szCs w:val="28"/>
              </w:rPr>
              <w:t>学术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rPr>
                <w:rFonts w:ascii="仿宋_GB2312" w:hAnsi="SimSun" w:eastAsia="仿宋_GB2312"/>
                <w:sz w:val="28"/>
                <w:szCs w:val="28"/>
              </w:rPr>
            </w:pPr>
            <w:r>
              <w:rPr>
                <w:rFonts w:hint="eastAsia" w:ascii="仿宋_GB2312" w:hAnsi="SimSun" w:eastAsia="仿宋_GB2312" w:cs="仿宋_GB2312"/>
                <w:sz w:val="28"/>
                <w:szCs w:val="28"/>
              </w:rPr>
              <w:t>研究</w:t>
            </w:r>
          </w:p>
        </w:tc>
        <w:tc>
          <w:tcPr>
            <w:tcW w:w="8100" w:type="dxa"/>
            <w:gridSpan w:val="8"/>
          </w:tcPr>
          <w:p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SimSun" w:eastAsia="仿宋_GB2312" w:cs="仿宋_GB2312"/>
                <w:sz w:val="24"/>
                <w:szCs w:val="24"/>
              </w:rPr>
              <w:t>近三年来承担的学术研究课题（含课题名称、来源、年限、本人所起作用）；在国国内外公开发行刊物上发表的学术论文（含题目、刊物名称、署名次序、时间）间）））获得的学术研究表彰</w:t>
            </w:r>
            <w:r>
              <w:rPr>
                <w:rFonts w:ascii="仿宋_GB2312" w:hAnsi="SimSun" w:eastAsia="仿宋_GB2312" w:cs="仿宋_GB2312"/>
                <w:sz w:val="24"/>
                <w:szCs w:val="24"/>
              </w:rPr>
              <w:t>/</w:t>
            </w:r>
            <w:r>
              <w:rPr>
                <w:rFonts w:hint="eastAsia" w:ascii="仿宋_GB2312" w:hAnsi="SimSun" w:eastAsia="仿宋_GB2312" w:cs="仿宋_GB2312"/>
                <w:sz w:val="24"/>
                <w:szCs w:val="24"/>
              </w:rPr>
              <w:t>奖励（含奖项名称、授予单位、署名次序、时间）</w:t>
            </w:r>
          </w:p>
          <w:p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0" w:type="dxa"/>
            <w:vAlign w:val="center"/>
          </w:tcPr>
          <w:p>
            <w:pPr>
              <w:spacing w:line="480" w:lineRule="auto"/>
              <w:ind w:right="-693" w:rightChars="-330"/>
              <w:rPr>
                <w:rFonts w:hint="eastAsia" w:ascii="仿宋_GB2312" w:hAnsi="SimSun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仿宋_GB2312" w:hAnsi="SimSun" w:eastAsia="仿宋_GB2312" w:cs="仿宋_GB2312"/>
                <w:b/>
                <w:bCs/>
                <w:sz w:val="28"/>
                <w:szCs w:val="28"/>
              </w:rPr>
              <w:t>1-</w:t>
            </w:r>
            <w:r>
              <w:rPr>
                <w:rFonts w:hint="eastAsia" w:ascii="仿宋_GB2312" w:hAnsi="SimSun" w:eastAsia="仿宋_GB2312" w:cs="仿宋_GB2312"/>
                <w:b/>
                <w:bCs/>
                <w:sz w:val="28"/>
                <w:szCs w:val="28"/>
                <w:lang w:val="en-US" w:eastAsia="zh-CN"/>
              </w:rPr>
              <w:t>4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英语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能力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rPr>
                <w:rFonts w:hint="eastAsia" w:ascii="仿宋_GB2312" w:hAnsi="SimSun" w:eastAsia="仿宋_GB2312" w:cs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说明</w:t>
            </w:r>
          </w:p>
        </w:tc>
        <w:tc>
          <w:tcPr>
            <w:tcW w:w="8100" w:type="dxa"/>
            <w:gridSpan w:val="8"/>
          </w:tcPr>
          <w:p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SimSun" w:eastAsia="仿宋_GB2312" w:cs="仿宋_GB2312"/>
                <w:sz w:val="24"/>
                <w:szCs w:val="24"/>
              </w:rPr>
              <w:t>海外学习、语言培训、海外访学经历等</w:t>
            </w:r>
          </w:p>
          <w:p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240" w:lineRule="atLeast"/>
        <w:ind w:right="-693" w:rightChars="-330"/>
        <w:rPr>
          <w:rFonts w:ascii="仿宋_GB2312" w:hAnsi="SimSun" w:eastAsia="仿宋_GB2312" w:cs="仿宋_GB2312"/>
          <w:sz w:val="24"/>
          <w:szCs w:val="24"/>
        </w:rPr>
      </w:pPr>
    </w:p>
    <w:p>
      <w:pPr>
        <w:spacing w:line="480" w:lineRule="auto"/>
        <w:ind w:right="-693" w:rightChars="-330"/>
        <w:rPr>
          <w:rFonts w:ascii="SimHei" w:hAnsi="SimHei" w:eastAsia="SimHei"/>
          <w:sz w:val="28"/>
          <w:szCs w:val="28"/>
        </w:rPr>
      </w:pPr>
      <w:r>
        <w:rPr>
          <w:rFonts w:ascii="仿宋_GB2312" w:hAnsi="SimSun" w:eastAsia="仿宋_GB2312"/>
          <w:sz w:val="28"/>
          <w:szCs w:val="28"/>
        </w:rPr>
        <w:br w:type="page"/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2</w:t>
      </w:r>
      <w:r>
        <w:rPr>
          <w:rFonts w:hint="eastAsia" w:ascii="SimHei" w:hAnsi="SimHei" w:eastAsia="SimHei" w:cs="SimHei"/>
          <w:sz w:val="28"/>
          <w:szCs w:val="28"/>
        </w:rPr>
        <w:t>．课程描述</w:t>
      </w:r>
    </w:p>
    <w:tbl>
      <w:tblPr>
        <w:tblStyle w:val="4"/>
        <w:tblW w:w="870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0" w:type="dxa"/>
          </w:tcPr>
          <w:p>
            <w:pPr>
              <w:jc w:val="left"/>
              <w:rPr>
                <w:rFonts w:ascii="仿宋_GB2312" w:hAnsi="SimSu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SimSun" w:eastAsia="仿宋_GB2312" w:cs="仿宋_GB2312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SimSun" w:eastAsia="仿宋_GB2312" w:cs="仿宋_GB2312"/>
                <w:b/>
                <w:bCs/>
                <w:sz w:val="24"/>
                <w:szCs w:val="24"/>
              </w:rPr>
              <w:t>-1课程基本情况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8700" w:type="dxa"/>
          </w:tcPr>
          <w:p>
            <w:pPr>
              <w:spacing w:line="276" w:lineRule="auto"/>
              <w:jc w:val="left"/>
              <w:rPr>
                <w:rFonts w:ascii="仿宋_GB2312" w:hAnsi="SimSu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SimSun" w:eastAsia="仿宋_GB2312" w:cs="仿宋_GB2312"/>
                <w:bCs/>
                <w:sz w:val="24"/>
                <w:szCs w:val="24"/>
              </w:rPr>
              <w:t xml:space="preserve">课程类型：      </w:t>
            </w:r>
            <w:r>
              <w:rPr>
                <w:rFonts w:hint="eastAsia" w:ascii="FangSong" w:hAnsi="FangSong" w:eastAsia="FangSong" w:cs="仿宋_GB2312"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SimSun" w:eastAsia="仿宋_GB2312" w:cs="仿宋_GB2312"/>
                <w:bCs/>
                <w:sz w:val="24"/>
                <w:szCs w:val="24"/>
              </w:rPr>
              <w:t xml:space="preserve">选修   </w:t>
            </w:r>
            <w:r>
              <w:rPr>
                <w:rFonts w:hint="eastAsia" w:ascii="FangSong" w:hAnsi="FangSong" w:eastAsia="FangSong" w:cs="仿宋_GB2312"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SimSun" w:eastAsia="仿宋_GB2312" w:cs="仿宋_GB2312"/>
                <w:bCs/>
                <w:sz w:val="24"/>
                <w:szCs w:val="24"/>
              </w:rPr>
              <w:t>必修</w:t>
            </w:r>
          </w:p>
          <w:p>
            <w:pPr>
              <w:spacing w:line="276" w:lineRule="auto"/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SimSun" w:eastAsia="仿宋_GB2312" w:cs="仿宋_GB2312"/>
                <w:bCs/>
                <w:sz w:val="24"/>
                <w:szCs w:val="24"/>
              </w:rPr>
              <w:t xml:space="preserve">学时：           </w:t>
            </w:r>
            <w:r>
              <w:rPr>
                <w:rFonts w:hint="eastAsia" w:ascii="仿宋_GB2312" w:hAnsi="SimSun" w:eastAsia="仿宋_GB2312" w:cs="仿宋_GB2312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SimSun" w:eastAsia="仿宋_GB2312" w:cs="仿宋_GB2312"/>
                <w:bCs/>
                <w:sz w:val="24"/>
                <w:szCs w:val="24"/>
                <w:u w:val="single"/>
                <w:lang w:val="en-US" w:eastAsia="zh-CN"/>
              </w:rPr>
              <w:t>2</w:t>
            </w:r>
            <w:r>
              <w:rPr>
                <w:rFonts w:hint="eastAsia" w:ascii="仿宋_GB2312" w:hAnsi="SimSun" w:eastAsia="仿宋_GB2312" w:cs="仿宋_GB2312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  <w:t>学分</w:t>
            </w:r>
          </w:p>
          <w:p>
            <w:pPr>
              <w:spacing w:line="276" w:lineRule="auto"/>
              <w:jc w:val="left"/>
              <w:rPr>
                <w:rFonts w:ascii="仿宋_GB2312" w:hAnsi="SimSu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SimSun" w:eastAsia="仿宋_GB2312" w:cs="仿宋_GB2312"/>
                <w:bCs/>
                <w:sz w:val="24"/>
                <w:szCs w:val="24"/>
              </w:rPr>
              <w:t xml:space="preserve">开课学期：     </w:t>
            </w:r>
            <w:r>
              <w:rPr>
                <w:rFonts w:hint="eastAsia" w:ascii="FangSong" w:hAnsi="FangSong" w:eastAsia="FangSong" w:cs="仿宋_GB2312"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SimSun" w:eastAsia="仿宋_GB2312" w:cs="仿宋_GB2312"/>
                <w:bCs/>
                <w:sz w:val="24"/>
                <w:szCs w:val="24"/>
              </w:rPr>
              <w:t xml:space="preserve">春    </w:t>
            </w:r>
            <w:r>
              <w:rPr>
                <w:rFonts w:hint="eastAsia" w:ascii="FangSong" w:hAnsi="FangSong" w:eastAsia="FangSong" w:cs="仿宋_GB2312"/>
                <w:bCs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仿宋_GB2312" w:hAnsi="SimSun" w:eastAsia="仿宋_GB2312" w:cs="仿宋_GB2312"/>
                <w:bCs/>
                <w:sz w:val="24"/>
                <w:szCs w:val="24"/>
              </w:rPr>
              <w:t>秋</w:t>
            </w:r>
          </w:p>
          <w:p>
            <w:pPr>
              <w:spacing w:line="276" w:lineRule="auto"/>
              <w:jc w:val="left"/>
              <w:rPr>
                <w:rFonts w:ascii="仿宋_GB2312" w:hAnsi="SimSun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0" w:type="dxa"/>
          </w:tcPr>
          <w:p>
            <w:pPr>
              <w:jc w:val="left"/>
              <w:rPr>
                <w:rFonts w:ascii="仿宋_GB2312" w:hAnsi="SimSun" w:eastAsia="仿宋_GB2312"/>
                <w:sz w:val="24"/>
                <w:szCs w:val="24"/>
              </w:rPr>
            </w:pPr>
            <w:r>
              <w:rPr>
                <w:rFonts w:hint="eastAsia" w:ascii="仿宋_GB2312" w:hAnsi="SimSun" w:eastAsia="仿宋_GB2312" w:cs="仿宋_GB2312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_GB2312" w:hAnsi="SimSun" w:eastAsia="仿宋_GB2312" w:cs="仿宋_GB2312"/>
                <w:b/>
                <w:bCs/>
                <w:sz w:val="24"/>
                <w:szCs w:val="24"/>
              </w:rPr>
              <w:t>-</w:t>
            </w:r>
            <w:r>
              <w:rPr>
                <w:rFonts w:hint="eastAsia" w:ascii="仿宋_GB2312" w:hAnsi="SimSun" w:eastAsia="仿宋_GB2312" w:cs="仿宋_GB2312"/>
                <w:b/>
                <w:bCs/>
                <w:sz w:val="24"/>
                <w:szCs w:val="24"/>
              </w:rPr>
              <w:t>2</w:t>
            </w:r>
            <w:r>
              <w:rPr>
                <w:rFonts w:ascii="仿宋_GB2312" w:hAnsi="SimSun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SimSun" w:eastAsia="仿宋_GB2312" w:cs="仿宋_GB2312"/>
                <w:b/>
                <w:bCs/>
                <w:sz w:val="24"/>
                <w:szCs w:val="24"/>
              </w:rPr>
              <w:t>课程教学内容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8700" w:type="dxa"/>
          </w:tcPr>
          <w:p>
            <w:pPr>
              <w:jc w:val="left"/>
              <w:rPr>
                <w:rFonts w:ascii="仿宋_GB2312" w:hAnsi="SimSun" w:eastAsia="仿宋_GB2312"/>
                <w:sz w:val="24"/>
                <w:szCs w:val="24"/>
              </w:rPr>
            </w:pPr>
            <w:r>
              <w:rPr>
                <w:rFonts w:hint="eastAsia" w:ascii="仿宋_GB2312" w:hAnsi="SimSun" w:eastAsia="仿宋_GB2312" w:cs="仿宋_GB2312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_GB2312" w:hAnsi="SimSun" w:eastAsia="仿宋_GB2312" w:cs="仿宋_GB2312"/>
                <w:b/>
                <w:bCs/>
                <w:sz w:val="24"/>
                <w:szCs w:val="24"/>
              </w:rPr>
              <w:t>-</w:t>
            </w:r>
            <w:r>
              <w:rPr>
                <w:rFonts w:hint="eastAsia" w:ascii="仿宋_GB2312" w:hAnsi="SimSun" w:eastAsia="仿宋_GB2312" w:cs="仿宋_GB2312"/>
                <w:b/>
                <w:bCs/>
                <w:sz w:val="24"/>
                <w:szCs w:val="24"/>
              </w:rPr>
              <w:t>2</w:t>
            </w:r>
            <w:r>
              <w:rPr>
                <w:rFonts w:ascii="仿宋_GB2312" w:hAnsi="SimSun" w:eastAsia="仿宋_GB2312" w:cs="仿宋_GB2312"/>
                <w:b/>
                <w:bCs/>
                <w:sz w:val="24"/>
                <w:szCs w:val="24"/>
              </w:rPr>
              <w:t>-1</w:t>
            </w:r>
            <w:r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  <w:t>结合人才培养目标，说明本课程培养定位与目标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8700" w:type="dxa"/>
          </w:tcPr>
          <w:p>
            <w:pPr>
              <w:jc w:val="left"/>
              <w:rPr>
                <w:rFonts w:ascii="仿宋_GB2312" w:hAnsi="SimSu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SimSun" w:eastAsia="仿宋_GB2312" w:cs="仿宋_GB2312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SimSun" w:eastAsia="仿宋_GB2312" w:cs="仿宋_GB2312"/>
                <w:b/>
                <w:bCs/>
                <w:sz w:val="24"/>
                <w:szCs w:val="24"/>
              </w:rPr>
              <w:t>-2-2</w:t>
            </w:r>
            <w:r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  <w:t>教材选用与建设情况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7" w:hRule="atLeast"/>
        </w:trPr>
        <w:tc>
          <w:tcPr>
            <w:tcW w:w="8700" w:type="dxa"/>
          </w:tcPr>
          <w:p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SimSun" w:eastAsia="仿宋_GB2312" w:cs="仿宋_GB2312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_GB2312" w:hAnsi="SimSun" w:eastAsia="仿宋_GB2312" w:cs="仿宋_GB2312"/>
                <w:b/>
                <w:bCs/>
                <w:sz w:val="24"/>
                <w:szCs w:val="24"/>
              </w:rPr>
              <w:t>-</w:t>
            </w:r>
            <w:r>
              <w:rPr>
                <w:rFonts w:hint="eastAsia" w:ascii="仿宋_GB2312" w:hAnsi="SimSun" w:eastAsia="仿宋_GB2312" w:cs="仿宋_GB2312"/>
                <w:b/>
                <w:bCs/>
                <w:sz w:val="24"/>
                <w:szCs w:val="24"/>
              </w:rPr>
              <w:t>2</w:t>
            </w:r>
            <w:r>
              <w:rPr>
                <w:rFonts w:ascii="仿宋_GB2312" w:hAnsi="SimSun" w:eastAsia="仿宋_GB2312" w:cs="仿宋_GB2312"/>
                <w:b/>
                <w:bCs/>
                <w:sz w:val="24"/>
                <w:szCs w:val="24"/>
              </w:rPr>
              <w:t>-</w:t>
            </w:r>
            <w:r>
              <w:rPr>
                <w:rFonts w:hint="eastAsia" w:ascii="仿宋_GB2312" w:hAnsi="SimSun" w:eastAsia="仿宋_GB2312" w:cs="仿宋_GB2312"/>
                <w:b/>
                <w:bCs/>
                <w:sz w:val="24"/>
                <w:szCs w:val="24"/>
              </w:rPr>
              <w:t>3教学大纲</w:t>
            </w:r>
            <w:r>
              <w:rPr>
                <w:rFonts w:hint="eastAsia" w:ascii="仿宋_GB2312" w:hAnsi="SimSun" w:eastAsia="仿宋_GB2312" w:cs="仿宋_GB2312"/>
                <w:bCs/>
                <w:sz w:val="24"/>
                <w:szCs w:val="24"/>
              </w:rPr>
              <w:t>（列出教学中的中英文大纲）</w:t>
            </w:r>
            <w:r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  <w:t>可作为附件单独提供</w:t>
            </w:r>
          </w:p>
          <w:p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8700" w:type="dxa"/>
          </w:tcPr>
          <w:p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SimSun" w:eastAsia="仿宋_GB2312" w:cs="仿宋_GB2312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_GB2312" w:hAnsi="SimSun" w:eastAsia="仿宋_GB2312" w:cs="仿宋_GB2312"/>
                <w:b/>
                <w:bCs/>
                <w:sz w:val="24"/>
                <w:szCs w:val="24"/>
              </w:rPr>
              <w:t>-</w:t>
            </w:r>
            <w:r>
              <w:rPr>
                <w:rFonts w:hint="eastAsia" w:ascii="仿宋_GB2312" w:hAnsi="SimSun" w:eastAsia="仿宋_GB2312" w:cs="仿宋_GB2312"/>
                <w:b/>
                <w:bCs/>
                <w:sz w:val="24"/>
                <w:szCs w:val="24"/>
              </w:rPr>
              <w:t>2</w:t>
            </w:r>
            <w:r>
              <w:rPr>
                <w:rFonts w:ascii="仿宋_GB2312" w:hAnsi="SimSun" w:eastAsia="仿宋_GB2312" w:cs="仿宋_GB2312"/>
                <w:b/>
                <w:bCs/>
                <w:sz w:val="24"/>
                <w:szCs w:val="24"/>
              </w:rPr>
              <w:t>-</w:t>
            </w:r>
            <w:r>
              <w:rPr>
                <w:rFonts w:hint="eastAsia" w:ascii="仿宋_GB2312" w:hAnsi="SimSun" w:eastAsia="仿宋_GB2312" w:cs="仿宋_GB2312"/>
                <w:b/>
                <w:bCs/>
                <w:sz w:val="24"/>
                <w:szCs w:val="24"/>
              </w:rPr>
              <w:t>4</w:t>
            </w:r>
            <w:r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  <w:t>课程的重点、难点及解决办法</w:t>
            </w:r>
          </w:p>
          <w:p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</w:trPr>
        <w:tc>
          <w:tcPr>
            <w:tcW w:w="8700" w:type="dxa"/>
          </w:tcPr>
          <w:p>
            <w:pPr>
              <w:jc w:val="left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SimSun" w:eastAsia="仿宋_GB2312" w:cs="仿宋_GB2312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SimSun" w:eastAsia="仿宋_GB2312" w:cs="仿宋_GB2312"/>
                <w:b/>
                <w:bCs/>
                <w:sz w:val="24"/>
                <w:szCs w:val="24"/>
              </w:rPr>
              <w:t>-2-5教学方法与手段</w:t>
            </w:r>
            <w:r>
              <w:rPr>
                <w:rFonts w:hint="eastAsia" w:ascii="仿宋_GB2312" w:hAnsi="SimSun" w:eastAsia="仿宋_GB2312" w:cs="仿宋_GB2312"/>
                <w:sz w:val="24"/>
                <w:szCs w:val="24"/>
              </w:rPr>
              <w:t>（举例说明本课程教学过程使用的各种教学方法及使用目的、实施过程和实施效果）</w:t>
            </w:r>
          </w:p>
          <w:p>
            <w:pPr>
              <w:jc w:val="left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atLeast"/>
        </w:trPr>
        <w:tc>
          <w:tcPr>
            <w:tcW w:w="8700" w:type="dxa"/>
          </w:tcPr>
          <w:p>
            <w:pPr>
              <w:jc w:val="left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SimSun" w:eastAsia="仿宋_GB2312" w:cs="仿宋_GB2312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_GB2312" w:hAnsi="SimSun" w:eastAsia="仿宋_GB2312" w:cs="仿宋_GB2312"/>
                <w:b/>
                <w:bCs/>
                <w:sz w:val="24"/>
                <w:szCs w:val="24"/>
              </w:rPr>
              <w:t>-</w:t>
            </w:r>
            <w:r>
              <w:rPr>
                <w:rFonts w:hint="eastAsia" w:ascii="仿宋_GB2312" w:hAnsi="SimSun" w:eastAsia="仿宋_GB2312" w:cs="仿宋_GB2312"/>
                <w:b/>
                <w:bCs/>
                <w:sz w:val="24"/>
                <w:szCs w:val="24"/>
              </w:rPr>
              <w:t>2</w:t>
            </w:r>
            <w:r>
              <w:rPr>
                <w:rFonts w:ascii="仿宋_GB2312" w:hAnsi="SimSun" w:eastAsia="仿宋_GB2312" w:cs="仿宋_GB2312"/>
                <w:b/>
                <w:bCs/>
                <w:sz w:val="24"/>
                <w:szCs w:val="24"/>
              </w:rPr>
              <w:t>-</w:t>
            </w:r>
            <w:r>
              <w:rPr>
                <w:rFonts w:hint="eastAsia" w:ascii="仿宋_GB2312" w:hAnsi="SimSun" w:eastAsia="仿宋_GB2312" w:cs="仿宋_GB2312"/>
                <w:b/>
                <w:bCs/>
                <w:sz w:val="24"/>
                <w:szCs w:val="24"/>
              </w:rPr>
              <w:t>6</w:t>
            </w:r>
            <w:r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  <w:t>实践教学活动的设计思想与效果</w:t>
            </w:r>
            <w:r>
              <w:rPr>
                <w:rFonts w:hint="eastAsia" w:ascii="仿宋_GB2312" w:hAnsi="SimSun" w:eastAsia="仿宋_GB2312" w:cs="仿宋_GB2312"/>
                <w:sz w:val="24"/>
                <w:szCs w:val="24"/>
              </w:rPr>
              <w:t>（不含实践教学内容的课程不填）</w:t>
            </w:r>
          </w:p>
          <w:p>
            <w:pPr>
              <w:jc w:val="left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9" w:hRule="atLeast"/>
        </w:trPr>
        <w:tc>
          <w:tcPr>
            <w:tcW w:w="8700" w:type="dxa"/>
          </w:tcPr>
          <w:p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SimSun" w:eastAsia="仿宋_GB2312" w:cs="仿宋_GB2312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_GB2312" w:hAnsi="SimSun" w:eastAsia="仿宋_GB2312" w:cs="仿宋_GB2312"/>
                <w:b/>
                <w:bCs/>
                <w:sz w:val="24"/>
                <w:szCs w:val="24"/>
              </w:rPr>
              <w:t>-</w:t>
            </w:r>
            <w:r>
              <w:rPr>
                <w:rFonts w:hint="eastAsia" w:ascii="仿宋_GB2312" w:hAnsi="SimSun" w:eastAsia="仿宋_GB2312" w:cs="仿宋_GB2312"/>
                <w:b/>
                <w:bCs/>
                <w:sz w:val="24"/>
                <w:szCs w:val="24"/>
              </w:rPr>
              <w:t>2</w:t>
            </w:r>
            <w:r>
              <w:rPr>
                <w:rFonts w:ascii="仿宋_GB2312" w:hAnsi="SimSun" w:eastAsia="仿宋_GB2312" w:cs="仿宋_GB2312"/>
                <w:b/>
                <w:bCs/>
                <w:sz w:val="24"/>
                <w:szCs w:val="24"/>
              </w:rPr>
              <w:t>-</w:t>
            </w:r>
            <w:r>
              <w:rPr>
                <w:rFonts w:hint="eastAsia" w:ascii="仿宋_GB2312" w:hAnsi="SimSun" w:eastAsia="仿宋_GB2312" w:cs="仿宋_GB2312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  <w:t>考核内容与方法</w:t>
            </w:r>
          </w:p>
          <w:p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</w:tc>
      </w:tr>
    </w:tbl>
    <w:p>
      <w:pPr>
        <w:spacing w:line="480" w:lineRule="auto"/>
        <w:ind w:right="-693" w:rightChars="-330"/>
        <w:rPr>
          <w:rFonts w:ascii="SimHei" w:hAnsi="SimHei" w:eastAsia="SimHei"/>
          <w:sz w:val="28"/>
          <w:szCs w:val="28"/>
        </w:rPr>
      </w:pP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ascii="SimHei" w:hAnsi="SimHei" w:eastAsia="SimHei" w:cs="SimHei"/>
          <w:sz w:val="28"/>
          <w:szCs w:val="28"/>
        </w:rPr>
        <w:t xml:space="preserve">. </w:t>
      </w:r>
      <w:r>
        <w:rPr>
          <w:rFonts w:hint="eastAsia" w:ascii="SimHei" w:hAnsi="SimHei" w:eastAsia="SimHei" w:cs="SimHei"/>
          <w:sz w:val="28"/>
          <w:szCs w:val="28"/>
        </w:rPr>
        <w:t>所在单位推荐意见</w:t>
      </w:r>
    </w:p>
    <w:tbl>
      <w:tblPr>
        <w:tblStyle w:val="4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7" w:hRule="atLeast"/>
          <w:jc w:val="center"/>
        </w:trPr>
        <w:tc>
          <w:tcPr>
            <w:tcW w:w="8640" w:type="dxa"/>
          </w:tcPr>
          <w:p>
            <w:pPr>
              <w:jc w:val="left"/>
              <w:rPr>
                <w:rFonts w:ascii="仿宋_GB2312" w:hAnsi="SimSu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SimSun" w:eastAsia="仿宋_GB2312" w:cs="仿宋_GB2312"/>
                <w:b/>
                <w:bCs/>
                <w:sz w:val="24"/>
                <w:szCs w:val="24"/>
              </w:rPr>
              <w:t>申报单位推荐意见</w:t>
            </w:r>
          </w:p>
          <w:p>
            <w:pPr>
              <w:jc w:val="left"/>
              <w:rPr>
                <w:rFonts w:ascii="仿宋_GB2312" w:hAnsi="SimSu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SimSu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SimSu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SimSu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SimSu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SimSu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SimSu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SimSu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SimSu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SimSu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SimSu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SimSun" w:eastAsia="仿宋_GB2312"/>
                <w:sz w:val="24"/>
                <w:szCs w:val="24"/>
              </w:rPr>
            </w:pPr>
          </w:p>
          <w:p>
            <w:pPr>
              <w:ind w:firstLine="1080" w:firstLineChars="450"/>
              <w:jc w:val="left"/>
              <w:rPr>
                <w:rFonts w:ascii="仿宋_GB2312" w:hAnsi="SimSun" w:eastAsia="仿宋_GB2312"/>
                <w:sz w:val="24"/>
                <w:szCs w:val="24"/>
              </w:rPr>
            </w:pPr>
            <w:r>
              <w:rPr>
                <w:rFonts w:hint="eastAsia" w:ascii="仿宋_GB2312" w:hAnsi="SimSun" w:eastAsia="仿宋_GB2312" w:cs="仿宋_GB2312"/>
                <w:sz w:val="24"/>
                <w:szCs w:val="24"/>
              </w:rPr>
              <w:t>主管领导签字：              学院公章：</w:t>
            </w:r>
          </w:p>
          <w:p>
            <w:pPr>
              <w:jc w:val="left"/>
              <w:rPr>
                <w:rFonts w:ascii="仿宋_GB2312" w:hAnsi="SimSun" w:eastAsia="仿宋_GB2312"/>
                <w:sz w:val="24"/>
                <w:szCs w:val="24"/>
              </w:rPr>
            </w:pPr>
          </w:p>
          <w:p>
            <w:pPr>
              <w:ind w:firstLine="4440" w:firstLineChars="1850"/>
              <w:jc w:val="left"/>
              <w:rPr>
                <w:rFonts w:ascii="仿宋_GB2312" w:hAnsi="SimSun" w:eastAsia="仿宋_GB2312"/>
                <w:sz w:val="24"/>
                <w:szCs w:val="24"/>
              </w:rPr>
            </w:pPr>
            <w:r>
              <w:rPr>
                <w:rFonts w:hint="eastAsia" w:ascii="仿宋_GB2312" w:hAnsi="SimSun" w:eastAsia="仿宋_GB2312" w:cs="仿宋_GB2312"/>
                <w:sz w:val="24"/>
                <w:szCs w:val="24"/>
              </w:rPr>
              <w:t>日期：</w:t>
            </w:r>
          </w:p>
          <w:p>
            <w:pPr>
              <w:jc w:val="left"/>
              <w:rPr>
                <w:rFonts w:ascii="仿宋_GB2312" w:hAnsi="SimSun" w:eastAsia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FangSong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SimSun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3146F3"/>
    <w:multiLevelType w:val="multilevel"/>
    <w:tmpl w:val="6D3146F3"/>
    <w:lvl w:ilvl="0" w:tentative="0">
      <w:start w:val="1"/>
      <w:numFmt w:val="japaneseCounting"/>
      <w:lvlText w:val="%1、"/>
      <w:lvlJc w:val="left"/>
      <w:pPr>
        <w:tabs>
          <w:tab w:val="left" w:pos="1259"/>
        </w:tabs>
        <w:ind w:left="1259" w:hanging="720"/>
      </w:pPr>
      <w:rPr>
        <w:rFonts w:hint="eastAsia"/>
      </w:rPr>
    </w:lvl>
    <w:lvl w:ilvl="1" w:tentative="0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</w:lvl>
    <w:lvl w:ilvl="3" w:tentative="0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</w:lvl>
    <w:lvl w:ilvl="6" w:tentative="0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MjAzOGI1ZWM1NjI3YTE0MjIzZDIwNTMwM2NhZjEifQ=="/>
  </w:docVars>
  <w:rsids>
    <w:rsidRoot w:val="009A0FD6"/>
    <w:rsid w:val="001003FB"/>
    <w:rsid w:val="00336FF4"/>
    <w:rsid w:val="003665BE"/>
    <w:rsid w:val="0041162E"/>
    <w:rsid w:val="004F61E7"/>
    <w:rsid w:val="006A0A0F"/>
    <w:rsid w:val="0071535A"/>
    <w:rsid w:val="00793B4A"/>
    <w:rsid w:val="00855B9A"/>
    <w:rsid w:val="008B4344"/>
    <w:rsid w:val="008E7125"/>
    <w:rsid w:val="00911441"/>
    <w:rsid w:val="009A0FD6"/>
    <w:rsid w:val="00C82F75"/>
    <w:rsid w:val="00DD59AD"/>
    <w:rsid w:val="00E526F8"/>
    <w:rsid w:val="12C26E86"/>
    <w:rsid w:val="1659745B"/>
    <w:rsid w:val="198F6868"/>
    <w:rsid w:val="321252C9"/>
    <w:rsid w:val="335E62E6"/>
    <w:rsid w:val="422A25C2"/>
    <w:rsid w:val="72E1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font01"/>
    <w:basedOn w:val="5"/>
    <w:uiPriority w:val="0"/>
    <w:rPr>
      <w:rFonts w:hint="eastAsia" w:ascii="SimSun" w:hAnsi="SimSun" w:eastAsia="SimSun" w:cs="SimSu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879</Words>
  <Characters>1020</Characters>
  <Lines>9</Lines>
  <Paragraphs>2</Paragraphs>
  <TotalTime>4</TotalTime>
  <ScaleCrop>false</ScaleCrop>
  <LinksUpToDate>false</LinksUpToDate>
  <CharactersWithSpaces>1221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2018-09-27T08:31:00Z</dcterms:created>
  <dc:creator>Jean 王</dc:creator>
  <cp:lastModifiedBy>WPS_1528019505</cp:lastModifiedBy>
  <dcterms:modified xsi:type="dcterms:W3CDTF">2024-07-04T03:33:07Z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840D5A9EDE8948F9812581EA36346384_12</vt:lpwstr>
  </property>
</Properties>
</file>